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84" w:rsidRPr="00BD20E1" w:rsidRDefault="001E7AD2" w:rsidP="009359A2">
      <w:pPr>
        <w:pStyle w:val="EnvelopeReturn"/>
        <w:ind w:left="2160" w:firstLine="720"/>
        <w:rPr>
          <w:rFonts w:ascii="Calibri" w:hAnsi="Calibri"/>
          <w:b/>
          <w:color w:val="002060"/>
          <w:sz w:val="28"/>
          <w:szCs w:val="28"/>
          <w:u w:val="single"/>
        </w:rPr>
      </w:pPr>
      <w:r w:rsidRPr="00BD20E1">
        <w:rPr>
          <w:rFonts w:ascii="Calibri" w:hAnsi="Calibri"/>
          <w:b/>
          <w:color w:val="002060"/>
          <w:sz w:val="28"/>
          <w:szCs w:val="28"/>
          <w:u w:val="single"/>
        </w:rPr>
        <w:t>Felixstowe Rifle Club</w:t>
      </w:r>
    </w:p>
    <w:p w:rsidR="001E7AD2" w:rsidRPr="00BD20E1" w:rsidRDefault="001E7AD2" w:rsidP="001E7AD2">
      <w:pPr>
        <w:pStyle w:val="EnvelopeReturn"/>
        <w:jc w:val="center"/>
        <w:rPr>
          <w:rFonts w:ascii="Calibri" w:hAnsi="Calibri"/>
          <w:b/>
          <w:color w:val="002060"/>
          <w:sz w:val="28"/>
          <w:szCs w:val="28"/>
          <w:u w:val="single"/>
        </w:rPr>
      </w:pPr>
    </w:p>
    <w:p w:rsidR="001E7AD2" w:rsidRDefault="001E7AD2" w:rsidP="001E7AD2">
      <w:pPr>
        <w:pStyle w:val="EnvelopeReturn"/>
        <w:jc w:val="center"/>
        <w:rPr>
          <w:rFonts w:ascii="Calibri" w:hAnsi="Calibri"/>
          <w:b/>
          <w:color w:val="002060"/>
          <w:sz w:val="28"/>
          <w:szCs w:val="28"/>
          <w:u w:val="single"/>
        </w:rPr>
      </w:pPr>
      <w:r w:rsidRPr="00BD20E1">
        <w:rPr>
          <w:rFonts w:ascii="Calibri" w:hAnsi="Calibri"/>
          <w:b/>
          <w:color w:val="002060"/>
          <w:sz w:val="28"/>
          <w:szCs w:val="28"/>
          <w:u w:val="single"/>
        </w:rPr>
        <w:t>Membership and Joining Information</w:t>
      </w:r>
    </w:p>
    <w:p w:rsidR="00E95E6D" w:rsidRDefault="00E95E6D" w:rsidP="005C3C1B">
      <w:pPr>
        <w:pStyle w:val="NoSpacing"/>
        <w:rPr>
          <w:rFonts w:eastAsia="Times New Roman"/>
          <w:color w:val="002060"/>
        </w:rPr>
      </w:pPr>
      <w:bookmarkStart w:id="0" w:name="_GoBack"/>
      <w:bookmarkEnd w:id="0"/>
    </w:p>
    <w:p w:rsidR="00620211" w:rsidRPr="00620211" w:rsidRDefault="00E95E6D" w:rsidP="00620211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E95E6D">
        <w:rPr>
          <w:rFonts w:eastAsia="Times New Roman"/>
          <w:b/>
        </w:rPr>
        <w:t>1</w:t>
      </w:r>
      <w:r>
        <w:rPr>
          <w:rFonts w:eastAsia="Times New Roman"/>
          <w:b/>
        </w:rPr>
        <w:tab/>
      </w:r>
      <w:r w:rsidR="00620211" w:rsidRPr="00620211">
        <w:rPr>
          <w:rFonts w:asciiTheme="minorHAnsi" w:eastAsia="Times New Roman" w:hAnsiTheme="minorHAnsi" w:cstheme="minorHAnsi"/>
          <w:b/>
          <w:u w:val="single"/>
          <w:lang w:eastAsia="en-GB"/>
        </w:rPr>
        <w:t>Data Processing Consent</w:t>
      </w:r>
      <w:r w:rsidR="00620211" w:rsidRPr="00620211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eastAsia="en-GB"/>
        </w:rPr>
        <w:t xml:space="preserve"> </w:t>
      </w:r>
    </w:p>
    <w:p w:rsidR="00620211" w:rsidRDefault="00620211" w:rsidP="0062021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Felixstowe Rifle Club</w:t>
      </w:r>
      <w:r w:rsidRPr="00620211">
        <w:rPr>
          <w:rFonts w:asciiTheme="minorHAnsi" w:eastAsia="Times New Roman" w:hAnsiTheme="minorHAnsi" w:cstheme="minorHAnsi"/>
          <w:lang w:eastAsia="en-GB"/>
        </w:rPr>
        <w:t xml:space="preserve"> will store and use </w:t>
      </w:r>
      <w:r w:rsidR="00386186">
        <w:rPr>
          <w:rFonts w:asciiTheme="minorHAnsi" w:eastAsia="Times New Roman" w:hAnsiTheme="minorHAnsi" w:cstheme="minorHAnsi"/>
          <w:lang w:eastAsia="en-GB"/>
        </w:rPr>
        <w:t>your</w:t>
      </w:r>
      <w:r w:rsidRPr="00620211">
        <w:rPr>
          <w:rFonts w:asciiTheme="minorHAnsi" w:eastAsia="Times New Roman" w:hAnsiTheme="minorHAnsi" w:cstheme="minorHAnsi"/>
          <w:lang w:eastAsia="en-GB"/>
        </w:rPr>
        <w:t xml:space="preserve"> personal data for the purposes of administering the </w:t>
      </w:r>
      <w:r>
        <w:rPr>
          <w:rFonts w:asciiTheme="minorHAnsi" w:eastAsia="Times New Roman" w:hAnsiTheme="minorHAnsi" w:cstheme="minorHAnsi"/>
          <w:lang w:eastAsia="en-GB"/>
        </w:rPr>
        <w:t>Club</w:t>
      </w:r>
      <w:r w:rsidRPr="00620211">
        <w:rPr>
          <w:rFonts w:asciiTheme="minorHAnsi" w:eastAsia="Times New Roman" w:hAnsiTheme="minorHAnsi" w:cstheme="minorHAnsi"/>
          <w:lang w:eastAsia="en-GB"/>
        </w:rPr>
        <w:t xml:space="preserve"> and my involvement with it. The data will be collected and processed in accordance with the </w:t>
      </w:r>
      <w:r>
        <w:rPr>
          <w:rFonts w:asciiTheme="minorHAnsi" w:eastAsia="Times New Roman" w:hAnsiTheme="minorHAnsi" w:cstheme="minorHAnsi"/>
          <w:lang w:eastAsia="en-GB"/>
        </w:rPr>
        <w:t xml:space="preserve">Felixstowe Rifle Club </w:t>
      </w:r>
      <w:r w:rsidRPr="00620211">
        <w:rPr>
          <w:rFonts w:asciiTheme="minorHAnsi" w:eastAsia="Times New Roman" w:hAnsiTheme="minorHAnsi" w:cstheme="minorHAnsi"/>
          <w:lang w:eastAsia="en-GB"/>
        </w:rPr>
        <w:t>Privacy Policy</w:t>
      </w:r>
      <w:r>
        <w:rPr>
          <w:rFonts w:asciiTheme="minorHAnsi" w:eastAsia="Times New Roman" w:hAnsiTheme="minorHAnsi" w:cstheme="minorHAnsi"/>
          <w:lang w:eastAsia="en-GB"/>
        </w:rPr>
        <w:t>.</w:t>
      </w:r>
      <w:r w:rsidR="00386186">
        <w:rPr>
          <w:rFonts w:asciiTheme="minorHAnsi" w:eastAsia="Times New Roman" w:hAnsiTheme="minorHAnsi" w:cstheme="minorHAnsi"/>
          <w:lang w:eastAsia="en-GB"/>
        </w:rPr>
        <w:t xml:space="preserve"> Your application form will require this consent.</w:t>
      </w:r>
    </w:p>
    <w:p w:rsidR="003562BA" w:rsidRPr="00A807A5" w:rsidRDefault="00E95E6D" w:rsidP="003562BA">
      <w:pPr>
        <w:pStyle w:val="NoSpacing"/>
        <w:rPr>
          <w:b/>
        </w:rPr>
      </w:pPr>
      <w:r>
        <w:rPr>
          <w:b/>
        </w:rPr>
        <w:t>2</w:t>
      </w:r>
      <w:r w:rsidR="001E7AD2" w:rsidRPr="00A807A5">
        <w:rPr>
          <w:b/>
        </w:rPr>
        <w:tab/>
      </w:r>
      <w:r w:rsidR="001E7AD2" w:rsidRPr="00620211">
        <w:rPr>
          <w:b/>
          <w:u w:val="single"/>
        </w:rPr>
        <w:t>Applying to Join the Club</w:t>
      </w:r>
    </w:p>
    <w:p w:rsidR="00406012" w:rsidRDefault="00406012" w:rsidP="003562BA">
      <w:pPr>
        <w:pStyle w:val="NoSpacing"/>
      </w:pPr>
    </w:p>
    <w:p w:rsidR="001E7AD2" w:rsidRDefault="001E7AD2" w:rsidP="003562BA">
      <w:pPr>
        <w:pStyle w:val="NoSpacing"/>
      </w:pPr>
      <w:r>
        <w:t xml:space="preserve">All persons wishing to apply for membership of Felixstowe Rifle Club are required to complete the attached application form, </w:t>
      </w:r>
    </w:p>
    <w:p w:rsidR="001E7AD2" w:rsidRDefault="001E7AD2" w:rsidP="001E7AD2">
      <w:pPr>
        <w:pStyle w:val="NoSpacing"/>
        <w:numPr>
          <w:ilvl w:val="0"/>
          <w:numId w:val="2"/>
        </w:numPr>
      </w:pPr>
      <w:r>
        <w:t>Please complete all sections.</w:t>
      </w:r>
    </w:p>
    <w:p w:rsidR="001E7AD2" w:rsidRDefault="001E7AD2" w:rsidP="001E7AD2">
      <w:pPr>
        <w:pStyle w:val="NoSpacing"/>
        <w:numPr>
          <w:ilvl w:val="0"/>
          <w:numId w:val="2"/>
        </w:numPr>
      </w:pPr>
      <w:r>
        <w:t>Provide 2 current passport style photographs</w:t>
      </w:r>
    </w:p>
    <w:p w:rsidR="001E7AD2" w:rsidRDefault="001E7AD2" w:rsidP="001E7AD2">
      <w:pPr>
        <w:pStyle w:val="NoSpacing"/>
        <w:numPr>
          <w:ilvl w:val="0"/>
          <w:numId w:val="2"/>
        </w:numPr>
      </w:pPr>
      <w:r>
        <w:t>Provide detail of 2 persons who have known you for at least 2 years and who are not immediate family.</w:t>
      </w:r>
    </w:p>
    <w:p w:rsidR="001E7AD2" w:rsidRDefault="001E7AD2" w:rsidP="003562BA">
      <w:pPr>
        <w:pStyle w:val="NoSpacing"/>
      </w:pPr>
    </w:p>
    <w:p w:rsidR="001E7AD2" w:rsidRDefault="001E7AD2" w:rsidP="003562BA">
      <w:pPr>
        <w:pStyle w:val="NoSpacing"/>
      </w:pPr>
      <w:r>
        <w:t>Bring you completed form to the club and hand to the Duty Officer.</w:t>
      </w:r>
    </w:p>
    <w:p w:rsidR="00A807A5" w:rsidRDefault="00A807A5" w:rsidP="003562BA">
      <w:pPr>
        <w:pStyle w:val="NoSpacing"/>
      </w:pPr>
    </w:p>
    <w:p w:rsidR="00A807A5" w:rsidRDefault="00A807A5" w:rsidP="00A807A5">
      <w:pPr>
        <w:pStyle w:val="NoSpacing"/>
      </w:pPr>
      <w:r w:rsidRPr="00A807A5">
        <w:rPr>
          <w:b/>
          <w:u w:val="single"/>
        </w:rPr>
        <w:t>Please note</w:t>
      </w:r>
      <w:r>
        <w:t xml:space="preserve"> that details provided on the form will be sent to the Firearms licensing section of the Police Force of the county in which you live.  This is a requirement placed upon the club by the Police as a matter of safety.</w:t>
      </w:r>
    </w:p>
    <w:p w:rsidR="00A807A5" w:rsidRDefault="00A807A5" w:rsidP="003562BA">
      <w:pPr>
        <w:pStyle w:val="NoSpacing"/>
      </w:pPr>
    </w:p>
    <w:p w:rsidR="00BD20E1" w:rsidRDefault="00BD20E1" w:rsidP="003562BA">
      <w:pPr>
        <w:pStyle w:val="NoSpacing"/>
      </w:pPr>
    </w:p>
    <w:p w:rsidR="00A807A5" w:rsidRPr="00A807A5" w:rsidRDefault="00E95E6D" w:rsidP="003562BA">
      <w:pPr>
        <w:pStyle w:val="NoSpacing"/>
        <w:rPr>
          <w:b/>
        </w:rPr>
      </w:pPr>
      <w:r>
        <w:rPr>
          <w:b/>
        </w:rPr>
        <w:t>3</w:t>
      </w:r>
      <w:r w:rsidR="00A807A5" w:rsidRPr="00A807A5">
        <w:rPr>
          <w:b/>
        </w:rPr>
        <w:tab/>
      </w:r>
      <w:r w:rsidR="00A807A5" w:rsidRPr="00620211">
        <w:rPr>
          <w:b/>
          <w:u w:val="single"/>
        </w:rPr>
        <w:t>Membership Process</w:t>
      </w:r>
    </w:p>
    <w:p w:rsidR="00A807A5" w:rsidRDefault="00A807A5" w:rsidP="003562BA">
      <w:pPr>
        <w:pStyle w:val="NoSpacing"/>
      </w:pPr>
    </w:p>
    <w:p w:rsidR="00A807A5" w:rsidRDefault="00A807A5" w:rsidP="003562BA">
      <w:pPr>
        <w:pStyle w:val="NoSpacing"/>
      </w:pPr>
      <w:r>
        <w:t>All persons applying for Club membership are subject to a probation period, this period is stipulated by the club and Police.</w:t>
      </w:r>
    </w:p>
    <w:p w:rsidR="00A807A5" w:rsidRDefault="00A807A5" w:rsidP="003562BA">
      <w:pPr>
        <w:pStyle w:val="NoSpacing"/>
      </w:pPr>
    </w:p>
    <w:p w:rsidR="00A807A5" w:rsidRDefault="00A807A5" w:rsidP="003562BA">
      <w:pPr>
        <w:pStyle w:val="NoSpacing"/>
      </w:pPr>
      <w:r>
        <w:t>The probationary periods are as follows;</w:t>
      </w:r>
    </w:p>
    <w:p w:rsidR="00BD20E1" w:rsidRDefault="00BD20E1" w:rsidP="003562BA">
      <w:pPr>
        <w:pStyle w:val="NoSpacing"/>
      </w:pPr>
    </w:p>
    <w:p w:rsidR="00A807A5" w:rsidRDefault="00A807A5" w:rsidP="00A807A5">
      <w:pPr>
        <w:pStyle w:val="NoSpacing"/>
        <w:numPr>
          <w:ilvl w:val="0"/>
          <w:numId w:val="3"/>
        </w:numPr>
      </w:pPr>
      <w:r>
        <w:t xml:space="preserve">Members of existing clubs </w:t>
      </w:r>
      <w:r>
        <w:tab/>
      </w:r>
      <w:r>
        <w:tab/>
      </w:r>
      <w:r>
        <w:tab/>
        <w:t>3 Months</w:t>
      </w:r>
    </w:p>
    <w:p w:rsidR="00386186" w:rsidRDefault="00386186" w:rsidP="00386186">
      <w:pPr>
        <w:pStyle w:val="NoSpacing"/>
        <w:ind w:left="720"/>
      </w:pPr>
      <w:r>
        <w:t>Dependent on reference from previous Club</w:t>
      </w:r>
    </w:p>
    <w:p w:rsidR="001E7AD2" w:rsidRDefault="00A807A5" w:rsidP="00A807A5">
      <w:pPr>
        <w:pStyle w:val="NoSpacing"/>
        <w:numPr>
          <w:ilvl w:val="0"/>
          <w:numId w:val="3"/>
        </w:numPr>
      </w:pPr>
      <w:r>
        <w:t>All others</w:t>
      </w:r>
      <w:r>
        <w:tab/>
      </w:r>
      <w:r>
        <w:tab/>
      </w:r>
      <w:r>
        <w:tab/>
      </w:r>
      <w:r>
        <w:tab/>
      </w:r>
      <w:r>
        <w:tab/>
        <w:t>6 Months</w:t>
      </w:r>
    </w:p>
    <w:p w:rsidR="00A807A5" w:rsidRDefault="00A807A5" w:rsidP="003562BA">
      <w:pPr>
        <w:pStyle w:val="NoSpacing"/>
      </w:pPr>
    </w:p>
    <w:p w:rsidR="00A807A5" w:rsidRDefault="00A807A5" w:rsidP="003562BA">
      <w:pPr>
        <w:pStyle w:val="NoSpacing"/>
      </w:pPr>
      <w:r>
        <w:t>You will be required to attend a Beginners session where you receive a safety briefing in relation to safe handling of firearms and range safety.</w:t>
      </w:r>
    </w:p>
    <w:p w:rsidR="00A807A5" w:rsidRDefault="00A807A5" w:rsidP="003562BA">
      <w:pPr>
        <w:pStyle w:val="NoSpacing"/>
      </w:pPr>
    </w:p>
    <w:p w:rsidR="00A807A5" w:rsidRDefault="00A807A5" w:rsidP="003562BA">
      <w:pPr>
        <w:pStyle w:val="NoSpacing"/>
      </w:pPr>
      <w:r>
        <w:t xml:space="preserve">You will then be invited to shoot under the supervision and instruction of the Range Officers.  Once the Range Officers are confident that you are safe and competent </w:t>
      </w:r>
      <w:r w:rsidR="00BD20E1">
        <w:t>and your attendance sheet has been endorsed, you will able to attend the normal club session</w:t>
      </w:r>
      <w:r>
        <w:t>s.</w:t>
      </w:r>
    </w:p>
    <w:p w:rsidR="00BD20E1" w:rsidRDefault="00BD20E1" w:rsidP="003562BA">
      <w:pPr>
        <w:pStyle w:val="NoSpacing"/>
      </w:pPr>
    </w:p>
    <w:p w:rsidR="00BD20E1" w:rsidRDefault="00BD20E1" w:rsidP="003562BA">
      <w:pPr>
        <w:pStyle w:val="NoSpacing"/>
      </w:pPr>
      <w:r>
        <w:t xml:space="preserve">It is expected that you show regular attendance during probation period, it is considered that a minimum </w:t>
      </w:r>
      <w:r w:rsidRPr="00620211">
        <w:t xml:space="preserve">of </w:t>
      </w:r>
      <w:r w:rsidR="009359A2" w:rsidRPr="00620211">
        <w:rPr>
          <w:b/>
        </w:rPr>
        <w:t xml:space="preserve">6 </w:t>
      </w:r>
      <w:r w:rsidRPr="00620211">
        <w:rPr>
          <w:b/>
        </w:rPr>
        <w:t>attendances</w:t>
      </w:r>
      <w:r w:rsidRPr="00620211">
        <w:t xml:space="preserve"> in </w:t>
      </w:r>
      <w:r w:rsidR="00386186">
        <w:t xml:space="preserve">the </w:t>
      </w:r>
      <w:r w:rsidR="007C545B" w:rsidRPr="00620211">
        <w:rPr>
          <w:b/>
        </w:rPr>
        <w:t>6</w:t>
      </w:r>
      <w:r w:rsidRPr="00620211">
        <w:rPr>
          <w:b/>
        </w:rPr>
        <w:t xml:space="preserve"> month probation</w:t>
      </w:r>
      <w:r w:rsidR="00386186">
        <w:rPr>
          <w:b/>
        </w:rPr>
        <w:t>ary period</w:t>
      </w:r>
      <w:r>
        <w:t xml:space="preserve"> is </w:t>
      </w:r>
      <w:r w:rsidR="00620211">
        <w:t>the minimum required</w:t>
      </w:r>
      <w:r>
        <w:t>.</w:t>
      </w:r>
    </w:p>
    <w:p w:rsidR="00620211" w:rsidRDefault="00BD20E1" w:rsidP="003562BA">
      <w:pPr>
        <w:pStyle w:val="NoSpacing"/>
      </w:pPr>
      <w:r>
        <w:t xml:space="preserve">After </w:t>
      </w:r>
      <w:r w:rsidR="009359A2">
        <w:t>the probationary period</w:t>
      </w:r>
      <w:r>
        <w:t xml:space="preserve"> you</w:t>
      </w:r>
      <w:r w:rsidR="009359A2">
        <w:t>r</w:t>
      </w:r>
      <w:r>
        <w:t xml:space="preserve"> application will go before the Club Committee, if </w:t>
      </w:r>
      <w:r w:rsidR="00620211">
        <w:t xml:space="preserve">your attendance record meets the requirement </w:t>
      </w:r>
      <w:r w:rsidR="00842FF7">
        <w:t xml:space="preserve">as above </w:t>
      </w:r>
      <w:r>
        <w:t xml:space="preserve">and </w:t>
      </w:r>
      <w:r w:rsidR="00842FF7">
        <w:t xml:space="preserve">the </w:t>
      </w:r>
      <w:r>
        <w:t>committee members are in agreement an offer of full club membership will be made.</w:t>
      </w:r>
      <w:r w:rsidR="009359A2">
        <w:t xml:space="preserve"> You will have 1 Month to accept this offer</w:t>
      </w:r>
      <w:r w:rsidR="00620211">
        <w:t>.</w:t>
      </w:r>
    </w:p>
    <w:p w:rsidR="00386186" w:rsidRDefault="00386186" w:rsidP="003562BA">
      <w:pPr>
        <w:pStyle w:val="NoSpacing"/>
        <w:rPr>
          <w:b/>
        </w:rPr>
      </w:pPr>
    </w:p>
    <w:p w:rsidR="00386186" w:rsidRDefault="00386186" w:rsidP="003562BA">
      <w:pPr>
        <w:pStyle w:val="NoSpacing"/>
        <w:rPr>
          <w:b/>
        </w:rPr>
      </w:pPr>
    </w:p>
    <w:p w:rsidR="00BD20E1" w:rsidRPr="00620211" w:rsidRDefault="00E95E6D" w:rsidP="003562BA">
      <w:pPr>
        <w:pStyle w:val="NoSpacing"/>
      </w:pPr>
      <w:r>
        <w:rPr>
          <w:b/>
        </w:rPr>
        <w:t>4</w:t>
      </w:r>
      <w:r w:rsidR="00BD20E1" w:rsidRPr="00BD20E1">
        <w:rPr>
          <w:b/>
        </w:rPr>
        <w:tab/>
      </w:r>
      <w:r w:rsidR="00BD20E1" w:rsidRPr="00386186">
        <w:rPr>
          <w:b/>
          <w:u w:val="single"/>
        </w:rPr>
        <w:t>Fees</w:t>
      </w:r>
    </w:p>
    <w:p w:rsidR="00BD20E1" w:rsidRDefault="00BD20E1" w:rsidP="003562BA">
      <w:pPr>
        <w:pStyle w:val="NoSpacing"/>
      </w:pPr>
    </w:p>
    <w:p w:rsidR="00BD20E1" w:rsidRDefault="00BD20E1" w:rsidP="003562BA">
      <w:pPr>
        <w:pStyle w:val="NoSpacing"/>
      </w:pPr>
      <w:r>
        <w:t>The fees associated with Felixstowe Rifle Club are as follows;</w:t>
      </w:r>
    </w:p>
    <w:p w:rsidR="00BD20E1" w:rsidRDefault="00BD20E1" w:rsidP="003562BA">
      <w:pPr>
        <w:pStyle w:val="NoSpacing"/>
      </w:pPr>
    </w:p>
    <w:p w:rsidR="00BD20E1" w:rsidRPr="00847B7A" w:rsidRDefault="00BD20E1" w:rsidP="003562BA">
      <w:pPr>
        <w:pStyle w:val="NoSpacing"/>
        <w:rPr>
          <w:b/>
          <w:u w:val="single"/>
        </w:rPr>
      </w:pPr>
      <w:r w:rsidRPr="00386186">
        <w:rPr>
          <w:b/>
          <w:u w:val="single"/>
        </w:rPr>
        <w:t>Probationary Members</w:t>
      </w:r>
    </w:p>
    <w:p w:rsidR="00BD20E1" w:rsidRDefault="00BD20E1" w:rsidP="003562BA">
      <w:pPr>
        <w:pStyle w:val="NoSpacing"/>
        <w:rPr>
          <w:u w:val="single"/>
        </w:rPr>
      </w:pPr>
    </w:p>
    <w:p w:rsidR="00BD20E1" w:rsidRPr="00BD20E1" w:rsidRDefault="00BD20E1" w:rsidP="003562BA">
      <w:pPr>
        <w:pStyle w:val="NoSpacing"/>
      </w:pPr>
      <w:r w:rsidRPr="00BD20E1">
        <w:t xml:space="preserve">Probationary members are required to pay a range fee each time they </w:t>
      </w:r>
      <w:r w:rsidR="00853977" w:rsidRPr="00BD20E1">
        <w:t>visit;</w:t>
      </w:r>
      <w:r w:rsidR="00853977">
        <w:t xml:space="preserve"> these fees cover the cost of insurance, targets and use of club guns.  The fees are as follows;</w:t>
      </w:r>
    </w:p>
    <w:p w:rsidR="00BD20E1" w:rsidRDefault="00BD20E1" w:rsidP="003562BA">
      <w:pPr>
        <w:pStyle w:val="NoSpacing"/>
      </w:pPr>
    </w:p>
    <w:p w:rsidR="00BD20E1" w:rsidRDefault="00BD20E1" w:rsidP="003562BA">
      <w:pPr>
        <w:pStyle w:val="NoSpacing"/>
      </w:pPr>
      <w:r>
        <w:t>Juniors (Under 21)</w:t>
      </w:r>
      <w:r>
        <w:tab/>
      </w:r>
      <w:r>
        <w:tab/>
        <w:t>£3.00</w:t>
      </w:r>
    </w:p>
    <w:p w:rsidR="00BD20E1" w:rsidRDefault="00BD20E1" w:rsidP="003562BA">
      <w:pPr>
        <w:pStyle w:val="NoSpacing"/>
      </w:pPr>
      <w:r>
        <w:t>Seniors (Over 60)</w:t>
      </w:r>
      <w:r>
        <w:tab/>
      </w:r>
      <w:r>
        <w:tab/>
        <w:t>£3.00</w:t>
      </w:r>
    </w:p>
    <w:p w:rsidR="00BD20E1" w:rsidRDefault="00BD20E1" w:rsidP="003562BA">
      <w:pPr>
        <w:pStyle w:val="NoSpacing"/>
      </w:pPr>
      <w:r>
        <w:t>Disabled or Visually Impaired</w:t>
      </w:r>
      <w:r>
        <w:tab/>
        <w:t>£3.00</w:t>
      </w:r>
    </w:p>
    <w:p w:rsidR="00BD20E1" w:rsidRDefault="00BD20E1" w:rsidP="003562BA">
      <w:pPr>
        <w:pStyle w:val="NoSpacing"/>
      </w:pPr>
      <w:r>
        <w:t>All Others</w:t>
      </w:r>
      <w:r>
        <w:tab/>
      </w:r>
      <w:r>
        <w:tab/>
      </w:r>
      <w:r>
        <w:tab/>
        <w:t>£5.00</w:t>
      </w:r>
    </w:p>
    <w:p w:rsidR="00BD20E1" w:rsidRDefault="00BD20E1" w:rsidP="003562BA">
      <w:pPr>
        <w:pStyle w:val="NoSpacing"/>
      </w:pPr>
    </w:p>
    <w:p w:rsidR="00BD20E1" w:rsidRDefault="00853977" w:rsidP="003562BA">
      <w:pPr>
        <w:pStyle w:val="NoSpacing"/>
      </w:pPr>
      <w:r>
        <w:t>Note: the cost of airgun pellets or firearms ammunition will be additional, costs start at</w:t>
      </w:r>
    </w:p>
    <w:p w:rsidR="00853977" w:rsidRDefault="00853977" w:rsidP="003562BA">
      <w:pPr>
        <w:pStyle w:val="NoSpacing"/>
      </w:pPr>
    </w:p>
    <w:p w:rsidR="00853977" w:rsidRDefault="00853977" w:rsidP="003562BA">
      <w:pPr>
        <w:pStyle w:val="NoSpacing"/>
      </w:pPr>
      <w:r>
        <w:t xml:space="preserve">Airgun pellets </w:t>
      </w:r>
      <w:r>
        <w:tab/>
      </w:r>
      <w:r>
        <w:tab/>
        <w:t>£4.00 approx (tin 500)</w:t>
      </w:r>
    </w:p>
    <w:p w:rsidR="00853977" w:rsidRDefault="00853977" w:rsidP="003562BA">
      <w:pPr>
        <w:pStyle w:val="NoSpacing"/>
      </w:pPr>
      <w:r>
        <w:t>.22 Ammunition</w:t>
      </w:r>
      <w:r>
        <w:tab/>
        <w:t>£4.00 approx (Box 50)</w:t>
      </w:r>
    </w:p>
    <w:p w:rsidR="00853977" w:rsidRDefault="00853977" w:rsidP="003562BA">
      <w:pPr>
        <w:pStyle w:val="NoSpacing"/>
      </w:pPr>
    </w:p>
    <w:p w:rsidR="00853977" w:rsidRPr="00847B7A" w:rsidRDefault="00853977" w:rsidP="003562BA">
      <w:pPr>
        <w:pStyle w:val="NoSpacing"/>
        <w:rPr>
          <w:b/>
          <w:u w:val="single"/>
        </w:rPr>
      </w:pPr>
      <w:r w:rsidRPr="00386186">
        <w:rPr>
          <w:b/>
          <w:u w:val="single"/>
        </w:rPr>
        <w:t>Full Membership</w:t>
      </w:r>
    </w:p>
    <w:p w:rsidR="00853977" w:rsidRDefault="00853977" w:rsidP="003562BA">
      <w:pPr>
        <w:pStyle w:val="NoSpacing"/>
      </w:pPr>
    </w:p>
    <w:p w:rsidR="00853977" w:rsidRDefault="00853977" w:rsidP="003562BA">
      <w:pPr>
        <w:pStyle w:val="NoSpacing"/>
      </w:pPr>
      <w:r>
        <w:t>On offer of full club membership the fees for a full year are as follows;</w:t>
      </w:r>
    </w:p>
    <w:p w:rsidR="00853977" w:rsidRDefault="009359A2" w:rsidP="003562BA">
      <w:pPr>
        <w:pStyle w:val="NoSpacing"/>
      </w:pPr>
      <w:proofErr w:type="gramStart"/>
      <w:r>
        <w:t>Membership fees to be paid by monthly standing order.</w:t>
      </w:r>
      <w:proofErr w:type="gramEnd"/>
    </w:p>
    <w:p w:rsidR="00853977" w:rsidRDefault="000B27CA" w:rsidP="003562BA">
      <w:pPr>
        <w:pStyle w:val="NoSpacing"/>
      </w:pPr>
      <w:proofErr w:type="gramStart"/>
      <w:r>
        <w:t xml:space="preserve">Juniors (Under 21) </w:t>
      </w:r>
      <w:r>
        <w:tab/>
      </w:r>
      <w:r>
        <w:tab/>
        <w:t>£5</w:t>
      </w:r>
      <w:r w:rsidR="00853977">
        <w:t>.00</w:t>
      </w:r>
      <w:r w:rsidR="00FA13F1">
        <w:t xml:space="preserve"> </w:t>
      </w:r>
      <w:r w:rsidR="00386186">
        <w:t xml:space="preserve">  </w:t>
      </w:r>
      <w:r w:rsidR="009359A2">
        <w:t>/ Month.</w:t>
      </w:r>
      <w:proofErr w:type="gramEnd"/>
    </w:p>
    <w:p w:rsidR="00853977" w:rsidRDefault="000B27CA" w:rsidP="003562BA">
      <w:pPr>
        <w:pStyle w:val="NoSpacing"/>
      </w:pPr>
      <w:proofErr w:type="gramStart"/>
      <w:r>
        <w:t>Seniors (Over 60)</w:t>
      </w:r>
      <w:r>
        <w:tab/>
      </w:r>
      <w:r>
        <w:tab/>
        <w:t>£</w:t>
      </w:r>
      <w:r w:rsidR="009359A2">
        <w:t>5</w:t>
      </w:r>
      <w:r w:rsidR="00853977">
        <w:t>.00</w:t>
      </w:r>
      <w:r w:rsidR="009359A2">
        <w:t xml:space="preserve"> </w:t>
      </w:r>
      <w:r w:rsidR="00386186">
        <w:t xml:space="preserve">  </w:t>
      </w:r>
      <w:r w:rsidR="009359A2">
        <w:t>/ Month</w:t>
      </w:r>
      <w:r w:rsidR="00FA13F1">
        <w:t xml:space="preserve"> </w:t>
      </w:r>
      <w:r w:rsidR="00386186">
        <w:t xml:space="preserve"> </w:t>
      </w:r>
      <w:r w:rsidR="00FA13F1">
        <w:t>+ £50.00 (one off joining fee)</w:t>
      </w:r>
      <w:r w:rsidR="009359A2">
        <w:t>.</w:t>
      </w:r>
      <w:proofErr w:type="gramEnd"/>
    </w:p>
    <w:p w:rsidR="00853977" w:rsidRDefault="00853977" w:rsidP="003562BA">
      <w:pPr>
        <w:pStyle w:val="NoSpacing"/>
      </w:pPr>
      <w:proofErr w:type="gramStart"/>
      <w:r>
        <w:t>D</w:t>
      </w:r>
      <w:r w:rsidR="000B27CA">
        <w:t>isabled or visually impaired</w:t>
      </w:r>
      <w:r w:rsidR="000B27CA">
        <w:tab/>
        <w:t>£5</w:t>
      </w:r>
      <w:r>
        <w:t>.00</w:t>
      </w:r>
      <w:r w:rsidR="009359A2">
        <w:t xml:space="preserve"> </w:t>
      </w:r>
      <w:r w:rsidR="00386186">
        <w:t xml:space="preserve">  </w:t>
      </w:r>
      <w:r w:rsidR="009359A2">
        <w:t>/ Month.</w:t>
      </w:r>
      <w:proofErr w:type="gramEnd"/>
    </w:p>
    <w:p w:rsidR="00853977" w:rsidRDefault="000B27CA" w:rsidP="003562BA">
      <w:pPr>
        <w:pStyle w:val="NoSpacing"/>
      </w:pPr>
      <w:proofErr w:type="gramStart"/>
      <w:r>
        <w:t>Adults</w:t>
      </w:r>
      <w:r>
        <w:tab/>
      </w:r>
      <w:r>
        <w:tab/>
      </w:r>
      <w:r>
        <w:tab/>
      </w:r>
      <w:r>
        <w:tab/>
        <w:t>£10</w:t>
      </w:r>
      <w:r w:rsidR="00853977">
        <w:t>.00</w:t>
      </w:r>
      <w:r w:rsidR="009359A2">
        <w:t xml:space="preserve"> / Month</w:t>
      </w:r>
      <w:r w:rsidR="00FA13F1">
        <w:t xml:space="preserve"> + £50.00 (one off joining fee)</w:t>
      </w:r>
      <w:r w:rsidR="009359A2">
        <w:t>.</w:t>
      </w:r>
      <w:proofErr w:type="gramEnd"/>
    </w:p>
    <w:p w:rsidR="00853977" w:rsidRDefault="00853977" w:rsidP="003562BA">
      <w:pPr>
        <w:pStyle w:val="NoSpacing"/>
      </w:pPr>
    </w:p>
    <w:p w:rsidR="009359A2" w:rsidRDefault="00FA13F1" w:rsidP="003562BA">
      <w:pPr>
        <w:pStyle w:val="NoSpacing"/>
      </w:pPr>
      <w:r>
        <w:t>Membership subs run from 1</w:t>
      </w:r>
      <w:r w:rsidRPr="00FA13F1">
        <w:rPr>
          <w:vertAlign w:val="superscript"/>
        </w:rPr>
        <w:t>st</w:t>
      </w:r>
      <w:r>
        <w:t xml:space="preserve"> July to 30</w:t>
      </w:r>
      <w:r w:rsidRPr="00FA13F1">
        <w:rPr>
          <w:vertAlign w:val="superscript"/>
        </w:rPr>
        <w:t>th</w:t>
      </w:r>
      <w:r>
        <w:t xml:space="preserve"> June</w:t>
      </w:r>
    </w:p>
    <w:p w:rsidR="007C545B" w:rsidRDefault="007C545B" w:rsidP="003562BA">
      <w:pPr>
        <w:pStyle w:val="NoSpacing"/>
      </w:pPr>
      <w:r>
        <w:t>Subscriptions fees are reviewed annually by the club committee and are subject to change.</w:t>
      </w:r>
    </w:p>
    <w:p w:rsidR="007C545B" w:rsidRDefault="007C545B" w:rsidP="003562BA">
      <w:pPr>
        <w:pStyle w:val="NoSpacing"/>
      </w:pPr>
    </w:p>
    <w:p w:rsidR="00A24D22" w:rsidRDefault="00A24D22" w:rsidP="00A24D22">
      <w:pPr>
        <w:pStyle w:val="NoSpacing"/>
      </w:pPr>
    </w:p>
    <w:p w:rsidR="007C545B" w:rsidRDefault="007C545B" w:rsidP="003562BA">
      <w:pPr>
        <w:pStyle w:val="NoSpacing"/>
      </w:pPr>
    </w:p>
    <w:p w:rsidR="00B96588" w:rsidRDefault="00BA5D40" w:rsidP="003562BA">
      <w:pPr>
        <w:pStyle w:val="NoSpacing"/>
      </w:pPr>
      <w:r>
        <w:t>Secretary/</w:t>
      </w:r>
      <w:r w:rsidR="00B96588">
        <w:t>Membership Secretary</w:t>
      </w:r>
    </w:p>
    <w:p w:rsidR="00760B94" w:rsidRDefault="00B96588" w:rsidP="00760B94">
      <w:pPr>
        <w:pStyle w:val="NoSpacing"/>
      </w:pPr>
      <w:r>
        <w:t>Felixstowe Rifle Clu</w:t>
      </w:r>
      <w:r w:rsidR="00F266C7">
        <w:t>b</w:t>
      </w:r>
    </w:p>
    <w:sectPr w:rsidR="00760B94" w:rsidSect="00BA5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6" w:rsidRDefault="00386186" w:rsidP="00ED1435">
      <w:pPr>
        <w:spacing w:after="0" w:line="240" w:lineRule="auto"/>
      </w:pPr>
      <w:r>
        <w:separator/>
      </w:r>
    </w:p>
  </w:endnote>
  <w:endnote w:type="continuationSeparator" w:id="0">
    <w:p w:rsidR="00386186" w:rsidRDefault="00386186" w:rsidP="00E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D2" w:rsidRDefault="00D11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D2" w:rsidRDefault="00D110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D2" w:rsidRDefault="00D110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6" w:rsidRDefault="00386186" w:rsidP="00ED1435">
      <w:pPr>
        <w:spacing w:after="0" w:line="240" w:lineRule="auto"/>
      </w:pPr>
      <w:r>
        <w:separator/>
      </w:r>
    </w:p>
  </w:footnote>
  <w:footnote w:type="continuationSeparator" w:id="0">
    <w:p w:rsidR="00386186" w:rsidRDefault="00386186" w:rsidP="00ED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86" w:rsidRDefault="003861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86" w:rsidRDefault="00386186">
    <w:pPr>
      <w:pStyle w:val="Header"/>
    </w:pPr>
    <w:r>
      <w:t xml:space="preserve">Issue </w:t>
    </w:r>
    <w:r w:rsidR="00BA5D40">
      <w:t>11-3-19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86" w:rsidRDefault="003861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3F1"/>
    <w:multiLevelType w:val="hybridMultilevel"/>
    <w:tmpl w:val="826E5CA6"/>
    <w:lvl w:ilvl="0" w:tplc="FD065A52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color w:val="00206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B91"/>
    <w:multiLevelType w:val="hybridMultilevel"/>
    <w:tmpl w:val="1090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1707"/>
    <w:multiLevelType w:val="hybridMultilevel"/>
    <w:tmpl w:val="4A58A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B7DF9"/>
    <w:multiLevelType w:val="hybridMultilevel"/>
    <w:tmpl w:val="1D70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橄戮낐ՑՔ찔持"/>
    <w:docVar w:name="dgnword-eventsink" w:val="橄戮낐ՑՔ찔持È繠Ց児˹賐 繠Ց뼔ҸږḀ"/>
  </w:docVars>
  <w:rsids>
    <w:rsidRoot w:val="00EE3991"/>
    <w:rsid w:val="00007831"/>
    <w:rsid w:val="000162AD"/>
    <w:rsid w:val="00025937"/>
    <w:rsid w:val="000B179E"/>
    <w:rsid w:val="000B27CA"/>
    <w:rsid w:val="000F35AB"/>
    <w:rsid w:val="000F580A"/>
    <w:rsid w:val="000F5CF7"/>
    <w:rsid w:val="001020D6"/>
    <w:rsid w:val="0010355D"/>
    <w:rsid w:val="001153DB"/>
    <w:rsid w:val="0011620B"/>
    <w:rsid w:val="00122DDF"/>
    <w:rsid w:val="00123CCB"/>
    <w:rsid w:val="001374E6"/>
    <w:rsid w:val="00142EAF"/>
    <w:rsid w:val="00143453"/>
    <w:rsid w:val="0014723D"/>
    <w:rsid w:val="00155E06"/>
    <w:rsid w:val="00163489"/>
    <w:rsid w:val="00166120"/>
    <w:rsid w:val="00177F77"/>
    <w:rsid w:val="00185016"/>
    <w:rsid w:val="0019081D"/>
    <w:rsid w:val="00191AFF"/>
    <w:rsid w:val="001A66CB"/>
    <w:rsid w:val="001B6F42"/>
    <w:rsid w:val="001D5151"/>
    <w:rsid w:val="001E7AD2"/>
    <w:rsid w:val="00217460"/>
    <w:rsid w:val="0022300B"/>
    <w:rsid w:val="00227DDC"/>
    <w:rsid w:val="002429D0"/>
    <w:rsid w:val="00263360"/>
    <w:rsid w:val="002B4E85"/>
    <w:rsid w:val="002F5E63"/>
    <w:rsid w:val="00312D31"/>
    <w:rsid w:val="00321359"/>
    <w:rsid w:val="00326C93"/>
    <w:rsid w:val="0035486C"/>
    <w:rsid w:val="003562BA"/>
    <w:rsid w:val="003677B1"/>
    <w:rsid w:val="00372AB2"/>
    <w:rsid w:val="00373C1A"/>
    <w:rsid w:val="00375C21"/>
    <w:rsid w:val="00386186"/>
    <w:rsid w:val="003A687B"/>
    <w:rsid w:val="003C584E"/>
    <w:rsid w:val="003D6FDC"/>
    <w:rsid w:val="003E0B37"/>
    <w:rsid w:val="00406012"/>
    <w:rsid w:val="00425590"/>
    <w:rsid w:val="004266BD"/>
    <w:rsid w:val="00426D73"/>
    <w:rsid w:val="00426EDE"/>
    <w:rsid w:val="00435D50"/>
    <w:rsid w:val="0043620C"/>
    <w:rsid w:val="004552A5"/>
    <w:rsid w:val="00457A90"/>
    <w:rsid w:val="004605A0"/>
    <w:rsid w:val="004A3F99"/>
    <w:rsid w:val="004D2A72"/>
    <w:rsid w:val="004D4903"/>
    <w:rsid w:val="004F483D"/>
    <w:rsid w:val="00520B9F"/>
    <w:rsid w:val="00526F23"/>
    <w:rsid w:val="0053674B"/>
    <w:rsid w:val="00541A25"/>
    <w:rsid w:val="00575BDB"/>
    <w:rsid w:val="005A6B6A"/>
    <w:rsid w:val="005A7613"/>
    <w:rsid w:val="005C3C1B"/>
    <w:rsid w:val="005C77E4"/>
    <w:rsid w:val="00617E16"/>
    <w:rsid w:val="00620211"/>
    <w:rsid w:val="00626B6E"/>
    <w:rsid w:val="006514E1"/>
    <w:rsid w:val="0065357C"/>
    <w:rsid w:val="00654537"/>
    <w:rsid w:val="0068726C"/>
    <w:rsid w:val="00696922"/>
    <w:rsid w:val="006B1C6C"/>
    <w:rsid w:val="006B2450"/>
    <w:rsid w:val="006B508C"/>
    <w:rsid w:val="006B6AD2"/>
    <w:rsid w:val="006C03C5"/>
    <w:rsid w:val="006E29F4"/>
    <w:rsid w:val="00704DEC"/>
    <w:rsid w:val="007448BC"/>
    <w:rsid w:val="00760B94"/>
    <w:rsid w:val="007670F9"/>
    <w:rsid w:val="007873A2"/>
    <w:rsid w:val="007C3A7A"/>
    <w:rsid w:val="007C545B"/>
    <w:rsid w:val="007D4678"/>
    <w:rsid w:val="007D56E4"/>
    <w:rsid w:val="007E4174"/>
    <w:rsid w:val="00802884"/>
    <w:rsid w:val="008174DE"/>
    <w:rsid w:val="00827EEE"/>
    <w:rsid w:val="008337A9"/>
    <w:rsid w:val="00834AC8"/>
    <w:rsid w:val="00842FF7"/>
    <w:rsid w:val="00847B7A"/>
    <w:rsid w:val="00850267"/>
    <w:rsid w:val="00853977"/>
    <w:rsid w:val="00863A50"/>
    <w:rsid w:val="00881C85"/>
    <w:rsid w:val="0088260A"/>
    <w:rsid w:val="008C20B1"/>
    <w:rsid w:val="008E58E8"/>
    <w:rsid w:val="008F3E0E"/>
    <w:rsid w:val="0090029F"/>
    <w:rsid w:val="00900635"/>
    <w:rsid w:val="00923384"/>
    <w:rsid w:val="00932627"/>
    <w:rsid w:val="009359A2"/>
    <w:rsid w:val="009531D7"/>
    <w:rsid w:val="00966CC4"/>
    <w:rsid w:val="00985C67"/>
    <w:rsid w:val="0099455A"/>
    <w:rsid w:val="009A383C"/>
    <w:rsid w:val="009D54A6"/>
    <w:rsid w:val="009D6559"/>
    <w:rsid w:val="009F4285"/>
    <w:rsid w:val="00A14CE3"/>
    <w:rsid w:val="00A209D7"/>
    <w:rsid w:val="00A2480E"/>
    <w:rsid w:val="00A24D22"/>
    <w:rsid w:val="00A258E2"/>
    <w:rsid w:val="00A6359D"/>
    <w:rsid w:val="00A6524A"/>
    <w:rsid w:val="00A7440D"/>
    <w:rsid w:val="00A807A5"/>
    <w:rsid w:val="00A867C5"/>
    <w:rsid w:val="00AC3333"/>
    <w:rsid w:val="00AC6EC5"/>
    <w:rsid w:val="00AE1209"/>
    <w:rsid w:val="00AE7639"/>
    <w:rsid w:val="00B11E3E"/>
    <w:rsid w:val="00B271B9"/>
    <w:rsid w:val="00B6219B"/>
    <w:rsid w:val="00B8701C"/>
    <w:rsid w:val="00B9558A"/>
    <w:rsid w:val="00B96588"/>
    <w:rsid w:val="00B96877"/>
    <w:rsid w:val="00BA339C"/>
    <w:rsid w:val="00BA5D40"/>
    <w:rsid w:val="00BB4349"/>
    <w:rsid w:val="00BD20E1"/>
    <w:rsid w:val="00C05A35"/>
    <w:rsid w:val="00C14401"/>
    <w:rsid w:val="00C21777"/>
    <w:rsid w:val="00C377A4"/>
    <w:rsid w:val="00C96F8F"/>
    <w:rsid w:val="00CC1719"/>
    <w:rsid w:val="00CC26C3"/>
    <w:rsid w:val="00CF5C87"/>
    <w:rsid w:val="00D03DE3"/>
    <w:rsid w:val="00D110D2"/>
    <w:rsid w:val="00D15EEC"/>
    <w:rsid w:val="00D1786B"/>
    <w:rsid w:val="00D25C6B"/>
    <w:rsid w:val="00D26259"/>
    <w:rsid w:val="00D34456"/>
    <w:rsid w:val="00D35CFC"/>
    <w:rsid w:val="00D51ED9"/>
    <w:rsid w:val="00D816C6"/>
    <w:rsid w:val="00DA7CE1"/>
    <w:rsid w:val="00DB241C"/>
    <w:rsid w:val="00DB5149"/>
    <w:rsid w:val="00DC37AD"/>
    <w:rsid w:val="00DC43BA"/>
    <w:rsid w:val="00DC4F52"/>
    <w:rsid w:val="00E00645"/>
    <w:rsid w:val="00E22B71"/>
    <w:rsid w:val="00E23976"/>
    <w:rsid w:val="00E414E4"/>
    <w:rsid w:val="00E83C27"/>
    <w:rsid w:val="00E90EAD"/>
    <w:rsid w:val="00E95E6D"/>
    <w:rsid w:val="00EC3716"/>
    <w:rsid w:val="00ED1435"/>
    <w:rsid w:val="00ED3D29"/>
    <w:rsid w:val="00ED5CDE"/>
    <w:rsid w:val="00EE0141"/>
    <w:rsid w:val="00EE3991"/>
    <w:rsid w:val="00F1615A"/>
    <w:rsid w:val="00F225A5"/>
    <w:rsid w:val="00F266C7"/>
    <w:rsid w:val="00F56E91"/>
    <w:rsid w:val="00F97412"/>
    <w:rsid w:val="00FA13F1"/>
    <w:rsid w:val="00FB01E3"/>
    <w:rsid w:val="00FB5891"/>
    <w:rsid w:val="00FD7280"/>
    <w:rsid w:val="00FE0C67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35"/>
  </w:style>
  <w:style w:type="paragraph" w:styleId="Footer">
    <w:name w:val="footer"/>
    <w:basedOn w:val="Normal"/>
    <w:link w:val="FooterChar"/>
    <w:uiPriority w:val="99"/>
    <w:unhideWhenUsed/>
    <w:rsid w:val="00ED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35"/>
  </w:style>
  <w:style w:type="paragraph" w:styleId="NoSpacing">
    <w:name w:val="No Spacing"/>
    <w:uiPriority w:val="1"/>
    <w:qFormat/>
    <w:rsid w:val="004F483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5B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velopeAddress">
    <w:name w:val="envelope address"/>
    <w:basedOn w:val="Normal"/>
    <w:uiPriority w:val="99"/>
    <w:unhideWhenUsed/>
    <w:rsid w:val="00802884"/>
    <w:pPr>
      <w:framePr w:w="5040" w:h="1980" w:hRule="exact" w:hSpace="180" w:wrap="auto" w:vAnchor="page" w:hAnchor="page" w:x="4537" w:y="4537"/>
      <w:spacing w:after="0" w:line="240" w:lineRule="auto"/>
    </w:pPr>
    <w:rPr>
      <w:rFonts w:ascii="Cambria" w:eastAsia="Times New Roman" w:hAnsi="Cambria"/>
      <w:sz w:val="28"/>
      <w:szCs w:val="24"/>
    </w:rPr>
  </w:style>
  <w:style w:type="paragraph" w:styleId="EnvelopeReturn">
    <w:name w:val="envelope return"/>
    <w:basedOn w:val="Normal"/>
    <w:uiPriority w:val="99"/>
    <w:unhideWhenUsed/>
    <w:rsid w:val="00802884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59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4D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0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435"/>
  </w:style>
  <w:style w:type="paragraph" w:styleId="Footer">
    <w:name w:val="footer"/>
    <w:basedOn w:val="Normal"/>
    <w:link w:val="FooterChar"/>
    <w:uiPriority w:val="99"/>
    <w:unhideWhenUsed/>
    <w:rsid w:val="00ED1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35"/>
  </w:style>
  <w:style w:type="paragraph" w:styleId="NoSpacing">
    <w:name w:val="No Spacing"/>
    <w:uiPriority w:val="1"/>
    <w:qFormat/>
    <w:rsid w:val="004F483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5B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velopeAddress">
    <w:name w:val="envelope address"/>
    <w:basedOn w:val="Normal"/>
    <w:uiPriority w:val="99"/>
    <w:unhideWhenUsed/>
    <w:rsid w:val="00802884"/>
    <w:pPr>
      <w:framePr w:w="5040" w:h="1980" w:hRule="exact" w:hSpace="180" w:wrap="auto" w:vAnchor="page" w:hAnchor="page" w:x="4537" w:y="4537"/>
      <w:spacing w:after="0" w:line="240" w:lineRule="auto"/>
    </w:pPr>
    <w:rPr>
      <w:rFonts w:ascii="Cambria" w:eastAsia="Times New Roman" w:hAnsi="Cambria"/>
      <w:sz w:val="28"/>
      <w:szCs w:val="24"/>
    </w:rPr>
  </w:style>
  <w:style w:type="paragraph" w:styleId="EnvelopeReturn">
    <w:name w:val="envelope return"/>
    <w:basedOn w:val="Normal"/>
    <w:uiPriority w:val="99"/>
    <w:unhideWhenUsed/>
    <w:rsid w:val="00802884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59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FRC\Membership%202012-2013\FRC%20Templates%20(2003%20vers)\Full%20Membership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BC499-B90A-8C43-A20E-944AE60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\Users\Mark\FRC\Membership 2012-2013\FRC Templates (2003 vers)\Full Membership Letter.dot</Template>
  <TotalTime>1</TotalTime>
  <Pages>2</Pages>
  <Words>544</Words>
  <Characters>2708</Characters>
  <Application>Microsoft Macintosh Word</Application>
  <DocSecurity>0</DocSecurity>
  <Lines>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Links>
    <vt:vector size="6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http://www.nsra.co.uk/index.php?option=com_content&amp;task=view&amp;id=33&amp;Itemid=62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Geoff Smith</cp:lastModifiedBy>
  <cp:revision>2</cp:revision>
  <cp:lastPrinted>2014-12-02T19:31:00Z</cp:lastPrinted>
  <dcterms:created xsi:type="dcterms:W3CDTF">2019-03-14T15:03:00Z</dcterms:created>
  <dcterms:modified xsi:type="dcterms:W3CDTF">2019-03-14T15:03:00Z</dcterms:modified>
</cp:coreProperties>
</file>